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vertAlign w:val="baseline"/>
          <w:rtl w:val="0"/>
        </w:rPr>
        <w:t xml:space="preserve">TOP 15 FRESHMAN SHOT PUT</w:t>
      </w:r>
      <w:r w:rsidDel="00000000" w:rsidR="00000000" w:rsidRPr="00000000">
        <w:rPr>
          <w:rtl w:val="0"/>
        </w:rPr>
      </w:r>
    </w:p>
    <w:tbl>
      <w:tblPr>
        <w:tblStyle w:val="Table1"/>
        <w:tblW w:w="8874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70"/>
        <w:gridCol w:w="3375"/>
        <w:gridCol w:w="2715"/>
        <w:gridCol w:w="2214"/>
        <w:tblGridChange w:id="0">
          <w:tblGrid>
            <w:gridCol w:w="570"/>
            <w:gridCol w:w="3375"/>
            <w:gridCol w:w="2715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BEN STUTT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43’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DEVONTE MERRILL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42’ 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AARON SHOOP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41’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DANIEL PIKE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40’ 8</w:t>
            </w: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CHRIS LYNESS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39’ 2”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LAKE STAHLBERG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38’ 11”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NATHAN WELSCH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38’ 10”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CAMERON PADDOCK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38’ 9”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DAN SCHNEITER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37’ 5”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vertAlign w:val="baseline"/>
                <w:rtl w:val="0"/>
              </w:rPr>
              <w:t xml:space="preserve">JONATHAN McNEILL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37’ 4”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WADE PICRAY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36’ 3”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PEYTON PADDOCK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36’ 1”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2012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ZACH TIMM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36”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2013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BRAYDEN CLEETON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35’ 11 ½”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LUKE WEBER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35’ 11 ½”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